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3DAE5003" w:rsidR="00660030" w:rsidRPr="00660030" w:rsidRDefault="00504450" w:rsidP="0056792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Formel</w:t>
            </w:r>
          </w:p>
        </w:tc>
        <w:tc>
          <w:tcPr>
            <w:tcW w:w="4531" w:type="dxa"/>
            <w:vAlign w:val="center"/>
          </w:tcPr>
          <w:p w14:paraId="4F04AC6F" w14:textId="77777777" w:rsidR="00660030" w:rsidRDefault="00504450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ekvation (likhet) som beskriver ett samband mellan variabler.</w:t>
            </w:r>
          </w:p>
          <w:p w14:paraId="182A7EC3" w14:textId="77777777" w:rsidR="00DB5C16" w:rsidRDefault="00DB5C16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Till exempel:</w:t>
            </w:r>
          </w:p>
          <w:p w14:paraId="6B544E3B" w14:textId="666B2D6C" w:rsidR="00DB5C16" w:rsidRPr="00872EBE" w:rsidRDefault="00DB5C16" w:rsidP="00660030">
            <w:pPr>
              <w:jc w:val="center"/>
              <w:rPr>
                <w:b/>
                <w:bCs/>
                <w:sz w:val="24"/>
                <w:szCs w:val="24"/>
              </w:rPr>
            </w:pPr>
            <w:r w:rsidRPr="00872EBE">
              <w:rPr>
                <w:b/>
                <w:bCs/>
                <w:i/>
                <w:iCs/>
                <w:sz w:val="24"/>
                <w:szCs w:val="24"/>
              </w:rPr>
              <w:t>y</w:t>
            </w:r>
            <w:r w:rsidRPr="00872EBE">
              <w:rPr>
                <w:b/>
                <w:bCs/>
                <w:sz w:val="24"/>
                <w:szCs w:val="24"/>
              </w:rPr>
              <w:t xml:space="preserve"> = 2</w:t>
            </w:r>
            <w:r w:rsidRPr="00872EBE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872EBE">
              <w:rPr>
                <w:b/>
                <w:bCs/>
                <w:sz w:val="24"/>
                <w:szCs w:val="24"/>
              </w:rPr>
              <w:t xml:space="preserve"> + 1    </w:t>
            </w:r>
            <w:r w:rsidR="008E43D3" w:rsidRPr="00872EBE">
              <w:rPr>
                <w:b/>
                <w:bCs/>
                <w:sz w:val="24"/>
                <w:szCs w:val="24"/>
              </w:rPr>
              <w:t xml:space="preserve">    </w:t>
            </w:r>
            <w:r w:rsidRPr="00872EBE">
              <w:rPr>
                <w:b/>
                <w:bCs/>
                <w:i/>
                <w:iCs/>
                <w:sz w:val="24"/>
                <w:szCs w:val="24"/>
              </w:rPr>
              <w:t xml:space="preserve"> s</w:t>
            </w:r>
            <w:r w:rsidRPr="00872EBE">
              <w:rPr>
                <w:b/>
                <w:bCs/>
                <w:sz w:val="24"/>
                <w:szCs w:val="24"/>
              </w:rPr>
              <w:t xml:space="preserve"> = </w:t>
            </w:r>
            <w:r w:rsidRPr="00872EBE">
              <w:rPr>
                <w:b/>
                <w:bCs/>
                <w:i/>
                <w:iCs/>
                <w:sz w:val="24"/>
                <w:szCs w:val="24"/>
              </w:rPr>
              <w:t>v</w:t>
            </w:r>
            <w:r w:rsidRPr="00872EBE">
              <w:rPr>
                <w:b/>
                <w:bCs/>
                <w:sz w:val="24"/>
                <w:szCs w:val="24"/>
              </w:rPr>
              <w:t xml:space="preserve"> </w:t>
            </w:r>
            <w:r w:rsidRPr="00872EBE">
              <w:rPr>
                <w:rFonts w:ascii="Aptos" w:hAnsi="Aptos"/>
                <w:b/>
                <w:bCs/>
                <w:sz w:val="24"/>
                <w:szCs w:val="24"/>
              </w:rPr>
              <w:t>·</w:t>
            </w:r>
            <w:r w:rsidRPr="00872EBE">
              <w:rPr>
                <w:b/>
                <w:bCs/>
                <w:sz w:val="24"/>
                <w:szCs w:val="24"/>
              </w:rPr>
              <w:t xml:space="preserve"> </w:t>
            </w:r>
            <w:r w:rsidR="008E43D3" w:rsidRPr="00872EBE">
              <w:rPr>
                <w:b/>
                <w:bCs/>
                <w:i/>
                <w:iCs/>
                <w:sz w:val="24"/>
                <w:szCs w:val="24"/>
              </w:rPr>
              <w:t xml:space="preserve">t    </w:t>
            </w:r>
            <w:r w:rsidR="00872EBE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8E43D3" w:rsidRPr="00872EBE">
              <w:rPr>
                <w:b/>
                <w:bCs/>
                <w:i/>
                <w:iCs/>
                <w:sz w:val="24"/>
                <w:szCs w:val="24"/>
              </w:rPr>
              <w:t xml:space="preserve">  A</w:t>
            </w:r>
            <w:r w:rsidR="008E43D3" w:rsidRPr="00872EBE">
              <w:rPr>
                <w:b/>
                <w:bCs/>
                <w:sz w:val="24"/>
                <w:szCs w:val="24"/>
              </w:rPr>
              <w:t xml:space="preserve"> = </w:t>
            </w:r>
            <w:r w:rsidR="008E43D3" w:rsidRPr="00872EBE">
              <w:rPr>
                <w:b/>
                <w:bCs/>
                <w:i/>
                <w:iCs/>
                <w:sz w:val="24"/>
                <w:szCs w:val="24"/>
              </w:rPr>
              <w:t>b</w:t>
            </w:r>
            <w:r w:rsidR="008E43D3" w:rsidRPr="00872EBE">
              <w:rPr>
                <w:b/>
                <w:bCs/>
                <w:sz w:val="24"/>
                <w:szCs w:val="24"/>
              </w:rPr>
              <w:t xml:space="preserve"> </w:t>
            </w:r>
            <w:r w:rsidR="008E43D3" w:rsidRPr="00872EBE">
              <w:rPr>
                <w:rFonts w:ascii="Aptos" w:hAnsi="Aptos"/>
                <w:b/>
                <w:bCs/>
                <w:sz w:val="24"/>
                <w:szCs w:val="24"/>
              </w:rPr>
              <w:t>·</w:t>
            </w:r>
            <w:r w:rsidR="008E43D3" w:rsidRPr="00872EBE">
              <w:rPr>
                <w:b/>
                <w:bCs/>
                <w:sz w:val="24"/>
                <w:szCs w:val="24"/>
              </w:rPr>
              <w:t xml:space="preserve"> </w:t>
            </w:r>
            <w:r w:rsidR="008E43D3" w:rsidRPr="00872EBE">
              <w:rPr>
                <w:b/>
                <w:bCs/>
                <w:i/>
                <w:iCs/>
                <w:sz w:val="24"/>
                <w:szCs w:val="24"/>
              </w:rPr>
              <w:t>h</w:t>
            </w: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20C01958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Ekvation </w:t>
            </w:r>
          </w:p>
        </w:tc>
        <w:tc>
          <w:tcPr>
            <w:tcW w:w="4531" w:type="dxa"/>
            <w:vAlign w:val="center"/>
          </w:tcPr>
          <w:p w14:paraId="5DE5B503" w14:textId="77777777" w:rsidR="00556508" w:rsidRDefault="00504450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likhet som innehåller minst </w:t>
            </w:r>
          </w:p>
          <w:p w14:paraId="33225D16" w14:textId="469504CB" w:rsidR="00872EBE" w:rsidRDefault="00504450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 obekant tal</w:t>
            </w:r>
            <w:r w:rsidR="00872EBE">
              <w:rPr>
                <w:sz w:val="24"/>
                <w:szCs w:val="24"/>
              </w:rPr>
              <w:t>.</w:t>
            </w:r>
          </w:p>
          <w:p w14:paraId="7E137BE1" w14:textId="77777777" w:rsidR="005A36D8" w:rsidRDefault="00872EBE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Till </w:t>
            </w:r>
            <w:proofErr w:type="gramStart"/>
            <w:r>
              <w:rPr>
                <w:sz w:val="24"/>
                <w:szCs w:val="24"/>
              </w:rPr>
              <w:t xml:space="preserve">exempel </w:t>
            </w:r>
            <w:r w:rsidR="005A36D8">
              <w:rPr>
                <w:sz w:val="24"/>
                <w:szCs w:val="24"/>
              </w:rPr>
              <w:t>:</w:t>
            </w:r>
            <w:proofErr w:type="gramEnd"/>
          </w:p>
          <w:p w14:paraId="726BC9AE" w14:textId="4E490130" w:rsidR="00660030" w:rsidRPr="0056792C" w:rsidRDefault="00872EBE" w:rsidP="00556508">
            <w:pPr>
              <w:jc w:val="center"/>
              <w:rPr>
                <w:sz w:val="24"/>
                <w:szCs w:val="24"/>
              </w:rPr>
            </w:pPr>
            <w:r w:rsidRPr="001B5CF3">
              <w:rPr>
                <w:b/>
                <w:bCs/>
                <w:sz w:val="24"/>
                <w:szCs w:val="24"/>
              </w:rPr>
              <w:t>2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+ 8 = 14</w:t>
            </w:r>
            <w:r w:rsidR="005A36D8">
              <w:rPr>
                <w:b/>
                <w:bCs/>
                <w:sz w:val="24"/>
                <w:szCs w:val="24"/>
              </w:rPr>
              <w:t xml:space="preserve">       7</w:t>
            </w:r>
            <w:r w:rsidR="005A36D8" w:rsidRPr="00424EE2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="005A36D8">
              <w:rPr>
                <w:b/>
                <w:bCs/>
                <w:sz w:val="24"/>
                <w:szCs w:val="24"/>
              </w:rPr>
              <w:t xml:space="preserve"> + 14 = 9</w:t>
            </w:r>
            <w:r w:rsidR="005A36D8" w:rsidRPr="00424EE2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="005A36D8">
              <w:rPr>
                <w:b/>
                <w:bCs/>
                <w:sz w:val="24"/>
                <w:szCs w:val="24"/>
              </w:rPr>
              <w:t xml:space="preserve"> </w:t>
            </w:r>
            <w:r w:rsidR="00424EE2">
              <w:rPr>
                <w:b/>
                <w:bCs/>
                <w:sz w:val="24"/>
                <w:szCs w:val="24"/>
              </w:rPr>
              <w:t>- 5</w:t>
            </w:r>
          </w:p>
        </w:tc>
      </w:tr>
      <w:tr w:rsidR="00660030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288B123A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Variabel</w:t>
            </w:r>
          </w:p>
        </w:tc>
        <w:tc>
          <w:tcPr>
            <w:tcW w:w="4531" w:type="dxa"/>
            <w:vAlign w:val="center"/>
          </w:tcPr>
          <w:p w14:paraId="1178516D" w14:textId="505E290D" w:rsidR="00021E64" w:rsidRDefault="00021E64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variabel kan anta olika värden.</w:t>
            </w:r>
          </w:p>
          <w:p w14:paraId="5A19EF29" w14:textId="77777777" w:rsidR="00556508" w:rsidRDefault="00021E64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Här är </w:t>
            </w:r>
            <w:r w:rsidRPr="00E81078">
              <w:rPr>
                <w:i/>
                <w:iCs/>
                <w:sz w:val="24"/>
                <w:szCs w:val="24"/>
              </w:rPr>
              <w:t xml:space="preserve">x </w:t>
            </w:r>
            <w:r>
              <w:rPr>
                <w:sz w:val="24"/>
                <w:szCs w:val="24"/>
              </w:rPr>
              <w:t xml:space="preserve">en variabel:  </w:t>
            </w:r>
          </w:p>
          <w:p w14:paraId="5EF549C5" w14:textId="4759C651" w:rsidR="00021E64" w:rsidRPr="0056792C" w:rsidRDefault="00021E64" w:rsidP="005565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B5CF3">
              <w:rPr>
                <w:b/>
                <w:bCs/>
                <w:i/>
                <w:iCs/>
                <w:sz w:val="24"/>
                <w:szCs w:val="24"/>
              </w:rPr>
              <w:t>x</w:t>
            </w:r>
            <w:r w:rsidRPr="001B5CF3">
              <w:rPr>
                <w:b/>
                <w:bCs/>
                <w:sz w:val="24"/>
                <w:szCs w:val="24"/>
              </w:rPr>
              <w:t xml:space="preserve"> </w:t>
            </w:r>
            <w:r w:rsidRPr="00865040">
              <w:rPr>
                <w:sz w:val="24"/>
                <w:szCs w:val="24"/>
              </w:rPr>
              <w:t>+ 8</w:t>
            </w:r>
          </w:p>
        </w:tc>
      </w:tr>
      <w:tr w:rsidR="00660030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7E2E11BC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Funktion</w:t>
            </w:r>
          </w:p>
        </w:tc>
        <w:tc>
          <w:tcPr>
            <w:tcW w:w="4531" w:type="dxa"/>
            <w:vAlign w:val="center"/>
          </w:tcPr>
          <w:p w14:paraId="6DECB7C4" w14:textId="5A15EFB5" w:rsidR="00660030" w:rsidRDefault="00A07015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 samband mellan variabler.</w:t>
            </w:r>
            <w:r w:rsidR="00DA55AE">
              <w:rPr>
                <w:sz w:val="24"/>
                <w:szCs w:val="24"/>
              </w:rPr>
              <w:t xml:space="preserve"> Om man vet en variabels värde kan man beräkna den andra variabe</w:t>
            </w:r>
            <w:r w:rsidR="009279FA">
              <w:rPr>
                <w:sz w:val="24"/>
                <w:szCs w:val="24"/>
              </w:rPr>
              <w:t>l</w:t>
            </w:r>
            <w:r w:rsidR="00DA55AE">
              <w:rPr>
                <w:sz w:val="24"/>
                <w:szCs w:val="24"/>
              </w:rPr>
              <w:t>ns värde.</w:t>
            </w:r>
          </w:p>
          <w:p w14:paraId="4859D373" w14:textId="3BB2307E" w:rsidR="00DA55AE" w:rsidRPr="002D31F6" w:rsidRDefault="00C50586" w:rsidP="00660030">
            <w:pPr>
              <w:jc w:val="center"/>
              <w:rPr>
                <w:sz w:val="20"/>
                <w:szCs w:val="20"/>
              </w:rPr>
            </w:pPr>
            <w:r w:rsidRPr="002D31F6">
              <w:rPr>
                <w:sz w:val="20"/>
                <w:szCs w:val="20"/>
              </w:rPr>
              <w:t>Exempel:</w:t>
            </w:r>
            <w:r w:rsidR="007B3C77">
              <w:rPr>
                <w:sz w:val="20"/>
                <w:szCs w:val="20"/>
              </w:rPr>
              <w:t xml:space="preserve"> K = 30 </w:t>
            </w:r>
            <w:r w:rsidR="007B3C77">
              <w:rPr>
                <w:rFonts w:ascii="Aptos" w:hAnsi="Aptos"/>
                <w:sz w:val="20"/>
                <w:szCs w:val="20"/>
              </w:rPr>
              <w:t>·</w:t>
            </w:r>
            <w:r w:rsidR="007B3C77">
              <w:rPr>
                <w:sz w:val="20"/>
                <w:szCs w:val="20"/>
              </w:rPr>
              <w:t xml:space="preserve"> </w:t>
            </w:r>
            <w:r w:rsidR="007B3C77" w:rsidRPr="007B3C77">
              <w:rPr>
                <w:i/>
                <w:iCs/>
                <w:sz w:val="20"/>
                <w:szCs w:val="20"/>
              </w:rPr>
              <w:t>x</w:t>
            </w:r>
          </w:p>
          <w:p w14:paraId="10E71C91" w14:textId="08227295" w:rsidR="00C50586" w:rsidRPr="0056792C" w:rsidRDefault="00C50586" w:rsidP="00660030">
            <w:pPr>
              <w:jc w:val="center"/>
              <w:rPr>
                <w:sz w:val="24"/>
                <w:szCs w:val="24"/>
              </w:rPr>
            </w:pPr>
            <w:r w:rsidRPr="002D31F6">
              <w:rPr>
                <w:sz w:val="20"/>
                <w:szCs w:val="20"/>
              </w:rPr>
              <w:t>Kostnaden för äp</w:t>
            </w:r>
            <w:r w:rsidR="002D31F6" w:rsidRPr="002D31F6">
              <w:rPr>
                <w:sz w:val="20"/>
                <w:szCs w:val="20"/>
              </w:rPr>
              <w:t>plen är en funktion av vikten.</w:t>
            </w:r>
            <w:r w:rsidR="002D31F6">
              <w:rPr>
                <w:sz w:val="24"/>
                <w:szCs w:val="24"/>
              </w:rPr>
              <w:t xml:space="preserve"> </w:t>
            </w:r>
            <w:r w:rsidR="002D31F6" w:rsidRPr="001122EE">
              <w:rPr>
                <w:sz w:val="20"/>
                <w:szCs w:val="20"/>
              </w:rPr>
              <w:t>Om man vet vikten</w:t>
            </w:r>
            <w:r w:rsidR="007B3C77">
              <w:rPr>
                <w:sz w:val="20"/>
                <w:szCs w:val="20"/>
              </w:rPr>
              <w:t xml:space="preserve"> (</w:t>
            </w:r>
            <w:r w:rsidR="007B3C77" w:rsidRPr="007B3C77">
              <w:rPr>
                <w:i/>
                <w:iCs/>
                <w:sz w:val="20"/>
                <w:szCs w:val="20"/>
              </w:rPr>
              <w:t>x</w:t>
            </w:r>
            <w:r w:rsidR="007B3C77">
              <w:rPr>
                <w:sz w:val="20"/>
                <w:szCs w:val="20"/>
              </w:rPr>
              <w:t>)</w:t>
            </w:r>
            <w:r w:rsidR="002D31F6" w:rsidRPr="001122EE">
              <w:rPr>
                <w:sz w:val="20"/>
                <w:szCs w:val="20"/>
              </w:rPr>
              <w:t xml:space="preserve"> kan man beräkna</w:t>
            </w:r>
            <w:r w:rsidR="007B3C77">
              <w:rPr>
                <w:sz w:val="20"/>
                <w:szCs w:val="20"/>
              </w:rPr>
              <w:t xml:space="preserve"> kostnaden (K)</w:t>
            </w:r>
            <w:r w:rsidR="001122EE" w:rsidRPr="001122EE">
              <w:rPr>
                <w:sz w:val="20"/>
                <w:szCs w:val="20"/>
              </w:rPr>
              <w:t xml:space="preserve">, om man vet </w:t>
            </w:r>
            <w:r w:rsidR="007B3C77">
              <w:rPr>
                <w:sz w:val="20"/>
                <w:szCs w:val="20"/>
              </w:rPr>
              <w:t xml:space="preserve">K </w:t>
            </w:r>
            <w:r w:rsidR="001122EE" w:rsidRPr="001122EE">
              <w:rPr>
                <w:sz w:val="20"/>
                <w:szCs w:val="20"/>
              </w:rPr>
              <w:t xml:space="preserve">kan man </w:t>
            </w:r>
            <w:proofErr w:type="gramStart"/>
            <w:r w:rsidR="001122EE" w:rsidRPr="001122EE">
              <w:rPr>
                <w:sz w:val="20"/>
                <w:szCs w:val="20"/>
              </w:rPr>
              <w:t xml:space="preserve">beräkna </w:t>
            </w:r>
            <w:r w:rsidR="007B3C77">
              <w:rPr>
                <w:sz w:val="20"/>
                <w:szCs w:val="20"/>
              </w:rPr>
              <w:t xml:space="preserve"> </w:t>
            </w:r>
            <w:r w:rsidR="007B3C77" w:rsidRPr="007B3C77">
              <w:rPr>
                <w:i/>
                <w:iCs/>
                <w:sz w:val="20"/>
                <w:szCs w:val="20"/>
              </w:rPr>
              <w:t>x</w:t>
            </w:r>
            <w:r w:rsidR="001122EE" w:rsidRPr="001122EE">
              <w:rPr>
                <w:sz w:val="20"/>
                <w:szCs w:val="20"/>
              </w:rPr>
              <w:t>.</w:t>
            </w:r>
            <w:proofErr w:type="gramEnd"/>
            <w:r w:rsidR="001122EE">
              <w:rPr>
                <w:sz w:val="24"/>
                <w:szCs w:val="24"/>
              </w:rPr>
              <w:t xml:space="preserve"> </w:t>
            </w:r>
          </w:p>
        </w:tc>
      </w:tr>
      <w:tr w:rsidR="00660030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2D8A53F7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Samband</w:t>
            </w:r>
          </w:p>
        </w:tc>
        <w:tc>
          <w:tcPr>
            <w:tcW w:w="4531" w:type="dxa"/>
            <w:vAlign w:val="center"/>
          </w:tcPr>
          <w:p w14:paraId="4F6714F4" w14:textId="77777777" w:rsidR="00BA3462" w:rsidRDefault="003303F9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Ett samband kan </w:t>
            </w:r>
            <w:r w:rsidR="00BA3462">
              <w:rPr>
                <w:sz w:val="24"/>
                <w:szCs w:val="24"/>
              </w:rPr>
              <w:t>till exempel vara:</w:t>
            </w:r>
          </w:p>
          <w:p w14:paraId="65530E1C" w14:textId="42B886F8" w:rsidR="00303F68" w:rsidRPr="0023408E" w:rsidRDefault="00303F68" w:rsidP="00660030">
            <w:pPr>
              <w:jc w:val="center"/>
              <w:rPr>
                <w:sz w:val="20"/>
                <w:szCs w:val="20"/>
              </w:rPr>
            </w:pPr>
            <w:r w:rsidRPr="0023408E">
              <w:rPr>
                <w:sz w:val="20"/>
                <w:szCs w:val="20"/>
              </w:rPr>
              <w:t>Sambandet mellan kostnad och vikt</w:t>
            </w:r>
            <w:r w:rsidR="006A77A4">
              <w:rPr>
                <w:sz w:val="20"/>
                <w:szCs w:val="20"/>
              </w:rPr>
              <w:t>.</w:t>
            </w:r>
          </w:p>
          <w:p w14:paraId="66F3D64E" w14:textId="6D716DD6" w:rsidR="00303F68" w:rsidRDefault="0023408E" w:rsidP="00660030">
            <w:pPr>
              <w:jc w:val="center"/>
              <w:rPr>
                <w:sz w:val="20"/>
                <w:szCs w:val="20"/>
              </w:rPr>
            </w:pPr>
            <w:r w:rsidRPr="0023408E">
              <w:rPr>
                <w:sz w:val="20"/>
                <w:szCs w:val="20"/>
              </w:rPr>
              <w:t xml:space="preserve">Sambandet mellan omkretsen och diametern på en cirkel </w:t>
            </w:r>
          </w:p>
          <w:p w14:paraId="363C7A09" w14:textId="40CF9433" w:rsidR="003303F9" w:rsidRPr="006A77A4" w:rsidRDefault="00B2538E" w:rsidP="006600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Sambandet mellan x-värde och y värde för punkterna på en rät linje</w:t>
            </w:r>
            <w:r w:rsidR="00FE2241">
              <w:rPr>
                <w:sz w:val="20"/>
                <w:szCs w:val="20"/>
              </w:rPr>
              <w:t xml:space="preserve">, till exempel </w:t>
            </w:r>
            <w:r w:rsidR="00FE2241" w:rsidRPr="00FE2241">
              <w:rPr>
                <w:i/>
                <w:iCs/>
                <w:sz w:val="20"/>
                <w:szCs w:val="20"/>
              </w:rPr>
              <w:t>y</w:t>
            </w:r>
            <w:r w:rsidR="00FE2241" w:rsidRPr="00FE2241">
              <w:rPr>
                <w:sz w:val="20"/>
                <w:szCs w:val="20"/>
              </w:rPr>
              <w:t xml:space="preserve"> = 2</w:t>
            </w:r>
            <w:r w:rsidR="00FE2241" w:rsidRPr="00FE2241">
              <w:rPr>
                <w:i/>
                <w:iCs/>
                <w:sz w:val="20"/>
                <w:szCs w:val="20"/>
              </w:rPr>
              <w:t>x</w:t>
            </w:r>
            <w:r w:rsidR="00FE2241" w:rsidRPr="00FE2241">
              <w:rPr>
                <w:sz w:val="20"/>
                <w:szCs w:val="20"/>
              </w:rPr>
              <w:t xml:space="preserve"> + 1</w:t>
            </w:r>
          </w:p>
        </w:tc>
      </w:tr>
      <w:tr w:rsidR="00660030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032192E5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Tabell</w:t>
            </w:r>
          </w:p>
        </w:tc>
        <w:tc>
          <w:tcPr>
            <w:tcW w:w="4531" w:type="dxa"/>
            <w:vAlign w:val="center"/>
          </w:tcPr>
          <w:p w14:paraId="58989494" w14:textId="47290CAC" w:rsidR="003027D4" w:rsidRDefault="006C6C70" w:rsidP="00E3315D">
            <w:pPr>
              <w:rPr>
                <w:sz w:val="24"/>
                <w:szCs w:val="24"/>
              </w:rPr>
            </w:pPr>
            <w:r w:rsidRPr="006C6C70">
              <w:rPr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44F91200" wp14:editId="32D5C908">
                  <wp:simplePos x="0" y="0"/>
                  <wp:positionH relativeFrom="column">
                    <wp:posOffset>2139315</wp:posOffset>
                  </wp:positionH>
                  <wp:positionV relativeFrom="paragraph">
                    <wp:posOffset>-72390</wp:posOffset>
                  </wp:positionV>
                  <wp:extent cx="337820" cy="189865"/>
                  <wp:effectExtent l="0" t="0" r="5080" b="635"/>
                  <wp:wrapNone/>
                  <wp:docPr id="134273113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731139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18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27D4" w:rsidRPr="00A76F45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0B2C1CE" wp14:editId="2CBB0761">
                  <wp:simplePos x="0" y="0"/>
                  <wp:positionH relativeFrom="column">
                    <wp:posOffset>2012315</wp:posOffset>
                  </wp:positionH>
                  <wp:positionV relativeFrom="paragraph">
                    <wp:posOffset>67310</wp:posOffset>
                  </wp:positionV>
                  <wp:extent cx="598805" cy="771525"/>
                  <wp:effectExtent l="0" t="0" r="0" b="3175"/>
                  <wp:wrapNone/>
                  <wp:docPr id="14060920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09209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4450">
              <w:rPr>
                <w:sz w:val="24"/>
                <w:szCs w:val="24"/>
              </w:rPr>
              <w:t xml:space="preserve">Uppställning av värden </w:t>
            </w:r>
          </w:p>
          <w:p w14:paraId="749F8E77" w14:textId="69787A02" w:rsidR="00660030" w:rsidRPr="0056792C" w:rsidRDefault="003027D4" w:rsidP="00E3315D">
            <w:pPr>
              <w:rPr>
                <w:sz w:val="24"/>
                <w:szCs w:val="24"/>
              </w:rPr>
            </w:pPr>
            <w:r w:rsidRPr="003027D4">
              <w:rPr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434DB2C9" wp14:editId="0ABDEA65">
                  <wp:simplePos x="0" y="0"/>
                  <wp:positionH relativeFrom="column">
                    <wp:posOffset>1672590</wp:posOffset>
                  </wp:positionH>
                  <wp:positionV relativeFrom="paragraph">
                    <wp:posOffset>299720</wp:posOffset>
                  </wp:positionV>
                  <wp:extent cx="335915" cy="116840"/>
                  <wp:effectExtent l="0" t="0" r="0" b="0"/>
                  <wp:wrapNone/>
                  <wp:docPr id="122443425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43425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15" cy="11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4450">
              <w:rPr>
                <w:sz w:val="24"/>
                <w:szCs w:val="24"/>
              </w:rPr>
              <w:t>i rader och kolumner.</w:t>
            </w:r>
            <w:r w:rsidR="00044FD8">
              <w:rPr>
                <w:noProof/>
              </w:rPr>
              <w:t xml:space="preserve"> </w:t>
            </w:r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311AA57E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Graf</w:t>
            </w:r>
          </w:p>
        </w:tc>
        <w:tc>
          <w:tcPr>
            <w:tcW w:w="4531" w:type="dxa"/>
            <w:vAlign w:val="center"/>
          </w:tcPr>
          <w:p w14:paraId="32899B55" w14:textId="2DDA1801" w:rsidR="003C7CBB" w:rsidRDefault="003C7CBB" w:rsidP="003C7CBB">
            <w:pPr>
              <w:rPr>
                <w:sz w:val="24"/>
                <w:szCs w:val="24"/>
              </w:rPr>
            </w:pPr>
            <w:r w:rsidRPr="003C7CBB">
              <w:rPr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000EF505" wp14:editId="058E9279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-34290</wp:posOffset>
                  </wp:positionV>
                  <wp:extent cx="995680" cy="844550"/>
                  <wp:effectExtent l="0" t="0" r="0" b="6350"/>
                  <wp:wrapNone/>
                  <wp:docPr id="99136388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36388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4450">
              <w:rPr>
                <w:sz w:val="24"/>
                <w:szCs w:val="24"/>
              </w:rPr>
              <w:t xml:space="preserve">En kurva i ett </w:t>
            </w:r>
          </w:p>
          <w:p w14:paraId="28BEC633" w14:textId="77777777" w:rsidR="003C7CBB" w:rsidRDefault="00504450" w:rsidP="003C7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koordinatsystem</w:t>
            </w:r>
            <w:r w:rsidR="00A07015">
              <w:rPr>
                <w:sz w:val="24"/>
                <w:szCs w:val="24"/>
              </w:rPr>
              <w:t xml:space="preserve"> </w:t>
            </w:r>
          </w:p>
          <w:p w14:paraId="0B550E0A" w14:textId="77777777" w:rsidR="003C7CBB" w:rsidRDefault="00A07015" w:rsidP="003C7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 beskriver </w:t>
            </w:r>
          </w:p>
          <w:p w14:paraId="01B64FA8" w14:textId="39C66673" w:rsidR="00660030" w:rsidRPr="0056792C" w:rsidRDefault="00A07015" w:rsidP="003C7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samband mellan variabler</w:t>
            </w:r>
            <w:r w:rsidR="00504450">
              <w:rPr>
                <w:sz w:val="24"/>
                <w:szCs w:val="24"/>
              </w:rPr>
              <w:t>.</w:t>
            </w:r>
          </w:p>
        </w:tc>
      </w:tr>
      <w:tr w:rsidR="00660030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2E3B030B" w:rsidR="00660030" w:rsidRPr="0066003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Linje</w:t>
            </w:r>
          </w:p>
        </w:tc>
        <w:tc>
          <w:tcPr>
            <w:tcW w:w="4531" w:type="dxa"/>
            <w:vAlign w:val="center"/>
          </w:tcPr>
          <w:p w14:paraId="1E70C808" w14:textId="77777777" w:rsidR="007E6B2B" w:rsidRDefault="007E6B2B" w:rsidP="00AA41C1">
            <w:pPr>
              <w:rPr>
                <w:sz w:val="20"/>
                <w:szCs w:val="20"/>
              </w:rPr>
            </w:pPr>
            <w:r w:rsidRPr="00B16C37">
              <w:rPr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7A115BE0" wp14:editId="61959783">
                  <wp:simplePos x="0" y="0"/>
                  <wp:positionH relativeFrom="column">
                    <wp:posOffset>1967230</wp:posOffset>
                  </wp:positionH>
                  <wp:positionV relativeFrom="paragraph">
                    <wp:posOffset>177800</wp:posOffset>
                  </wp:positionV>
                  <wp:extent cx="762635" cy="847090"/>
                  <wp:effectExtent l="0" t="0" r="0" b="3810"/>
                  <wp:wrapNone/>
                  <wp:docPr id="205995516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955163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7015">
              <w:rPr>
                <w:sz w:val="24"/>
                <w:szCs w:val="24"/>
              </w:rPr>
              <w:t>Består av ett oändligt antal punkter</w:t>
            </w:r>
            <w:r w:rsidR="00453A25">
              <w:rPr>
                <w:sz w:val="24"/>
                <w:szCs w:val="24"/>
              </w:rPr>
              <w:t xml:space="preserve">. </w:t>
            </w:r>
            <w:r w:rsidR="00453A25" w:rsidRPr="00AA41C1">
              <w:rPr>
                <w:sz w:val="20"/>
                <w:szCs w:val="20"/>
              </w:rPr>
              <w:t xml:space="preserve">Punkterna som bilar en rät linje </w:t>
            </w:r>
          </w:p>
          <w:p w14:paraId="147D8918" w14:textId="154BF7DE" w:rsidR="00AA41C1" w:rsidRDefault="00453A25" w:rsidP="00AA41C1">
            <w:pPr>
              <w:rPr>
                <w:sz w:val="20"/>
                <w:szCs w:val="20"/>
              </w:rPr>
            </w:pPr>
            <w:r w:rsidRPr="00AA41C1">
              <w:rPr>
                <w:sz w:val="20"/>
                <w:szCs w:val="20"/>
              </w:rPr>
              <w:t xml:space="preserve">i ett koordinatsystem har samma </w:t>
            </w:r>
          </w:p>
          <w:p w14:paraId="59FFDA2D" w14:textId="77777777" w:rsidR="00AA41C1" w:rsidRDefault="00453A25" w:rsidP="00AA41C1">
            <w:pPr>
              <w:rPr>
                <w:sz w:val="20"/>
                <w:szCs w:val="20"/>
              </w:rPr>
            </w:pPr>
            <w:r w:rsidRPr="00AA41C1">
              <w:rPr>
                <w:sz w:val="20"/>
                <w:szCs w:val="20"/>
              </w:rPr>
              <w:t>samband mellan</w:t>
            </w:r>
            <w:r w:rsidR="00AA41C1" w:rsidRPr="00AA41C1">
              <w:rPr>
                <w:sz w:val="20"/>
                <w:szCs w:val="20"/>
              </w:rPr>
              <w:t xml:space="preserve"> värdet på x </w:t>
            </w:r>
          </w:p>
          <w:p w14:paraId="11EFF3A5" w14:textId="77777777" w:rsidR="00043EB6" w:rsidRDefault="00AA41C1" w:rsidP="007E6B2B">
            <w:pPr>
              <w:rPr>
                <w:sz w:val="20"/>
                <w:szCs w:val="20"/>
              </w:rPr>
            </w:pPr>
            <w:r w:rsidRPr="00AA41C1">
              <w:rPr>
                <w:sz w:val="20"/>
                <w:szCs w:val="20"/>
              </w:rPr>
              <w:t>och värdet på y.</w:t>
            </w:r>
          </w:p>
          <w:p w14:paraId="65716FFB" w14:textId="22F303A4" w:rsidR="00B9257A" w:rsidRPr="0056792C" w:rsidRDefault="000E5439" w:rsidP="007E6B2B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Här är y-värdet 3 mer än x-värdet. </w:t>
            </w:r>
          </w:p>
        </w:tc>
      </w:tr>
      <w:tr w:rsidR="00504450" w14:paraId="0326844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F90652E" w14:textId="01FB3DCF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Koordinatsystem</w:t>
            </w:r>
          </w:p>
        </w:tc>
        <w:tc>
          <w:tcPr>
            <w:tcW w:w="4531" w:type="dxa"/>
            <w:vAlign w:val="center"/>
          </w:tcPr>
          <w:p w14:paraId="2455751C" w14:textId="77777777" w:rsidR="00195432" w:rsidRDefault="00221274" w:rsidP="00195432">
            <w:pPr>
              <w:rPr>
                <w:sz w:val="24"/>
                <w:szCs w:val="24"/>
              </w:rPr>
            </w:pPr>
            <w:r w:rsidRPr="004B19FD">
              <w:rPr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68F5267C" wp14:editId="069846F7">
                  <wp:simplePos x="0" y="0"/>
                  <wp:positionH relativeFrom="column">
                    <wp:posOffset>1880235</wp:posOffset>
                  </wp:positionH>
                  <wp:positionV relativeFrom="paragraph">
                    <wp:posOffset>-60325</wp:posOffset>
                  </wp:positionV>
                  <wp:extent cx="770890" cy="788035"/>
                  <wp:effectExtent l="0" t="0" r="3810" b="0"/>
                  <wp:wrapNone/>
                  <wp:docPr id="125322415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224155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7015">
              <w:rPr>
                <w:sz w:val="24"/>
                <w:szCs w:val="24"/>
              </w:rPr>
              <w:t xml:space="preserve">Ett </w:t>
            </w:r>
            <w:r w:rsidR="00195432">
              <w:rPr>
                <w:sz w:val="24"/>
                <w:szCs w:val="24"/>
              </w:rPr>
              <w:t>koordinatsystem består</w:t>
            </w:r>
          </w:p>
          <w:p w14:paraId="6580538B" w14:textId="0E76C9DE" w:rsidR="00195432" w:rsidRDefault="00195432" w:rsidP="00195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av </w:t>
            </w:r>
            <w:r w:rsidR="006C2736">
              <w:rPr>
                <w:sz w:val="24"/>
                <w:szCs w:val="24"/>
              </w:rPr>
              <w:t xml:space="preserve">en </w:t>
            </w:r>
            <w:r w:rsidR="00290783">
              <w:rPr>
                <w:sz w:val="24"/>
                <w:szCs w:val="24"/>
              </w:rPr>
              <w:t xml:space="preserve">vågrät </w:t>
            </w:r>
            <w:r w:rsidR="006C2736">
              <w:rPr>
                <w:sz w:val="24"/>
                <w:szCs w:val="24"/>
              </w:rPr>
              <w:t>tallinje</w:t>
            </w:r>
            <w:r w:rsidR="00F71F3F">
              <w:rPr>
                <w:sz w:val="24"/>
                <w:szCs w:val="24"/>
              </w:rPr>
              <w:t xml:space="preserve"> som</w:t>
            </w:r>
          </w:p>
          <w:p w14:paraId="5883202C" w14:textId="77777777" w:rsidR="00290783" w:rsidRDefault="00F71F3F" w:rsidP="00221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kallas </w:t>
            </w:r>
            <w:r w:rsidR="00290783">
              <w:rPr>
                <w:sz w:val="24"/>
                <w:szCs w:val="24"/>
              </w:rPr>
              <w:t>x axel, och en lodrät</w:t>
            </w:r>
          </w:p>
          <w:p w14:paraId="6D3F813E" w14:textId="77777777" w:rsidR="006D5BB3" w:rsidRDefault="00290783" w:rsidP="00221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tallinje som kallas y-axel</w:t>
            </w:r>
            <w:r w:rsidR="00EA35A1">
              <w:rPr>
                <w:sz w:val="24"/>
                <w:szCs w:val="24"/>
              </w:rPr>
              <w:t xml:space="preserve">. </w:t>
            </w:r>
          </w:p>
          <w:p w14:paraId="6186959D" w14:textId="3918C708" w:rsidR="00504450" w:rsidRPr="0056792C" w:rsidRDefault="006D5BB3" w:rsidP="00221274">
            <w:pPr>
              <w:rPr>
                <w:sz w:val="24"/>
                <w:szCs w:val="24"/>
              </w:rPr>
            </w:pPr>
            <w:r>
              <w:rPr>
                <w:noProof/>
              </w:rPr>
              <w:t>X- och y-axel skär varandra i punkten (0,0)</w:t>
            </w:r>
          </w:p>
        </w:tc>
      </w:tr>
      <w:tr w:rsidR="00504450" w14:paraId="00DC0AF9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08EE277" w14:textId="0EA91834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Koordinater</w:t>
            </w:r>
          </w:p>
        </w:tc>
        <w:tc>
          <w:tcPr>
            <w:tcW w:w="4531" w:type="dxa"/>
            <w:vAlign w:val="center"/>
          </w:tcPr>
          <w:p w14:paraId="72C49653" w14:textId="77777777" w:rsidR="007D5A09" w:rsidRDefault="00F2438A" w:rsidP="006C7E49">
            <w:pPr>
              <w:rPr>
                <w:sz w:val="24"/>
                <w:szCs w:val="24"/>
              </w:rPr>
            </w:pPr>
            <w:r w:rsidRPr="00F2438A">
              <w:rPr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63999F93" wp14:editId="3F09FC9C">
                  <wp:simplePos x="0" y="0"/>
                  <wp:positionH relativeFrom="column">
                    <wp:posOffset>1793875</wp:posOffset>
                  </wp:positionH>
                  <wp:positionV relativeFrom="paragraph">
                    <wp:posOffset>0</wp:posOffset>
                  </wp:positionV>
                  <wp:extent cx="947420" cy="947420"/>
                  <wp:effectExtent l="0" t="0" r="5080" b="5080"/>
                  <wp:wrapNone/>
                  <wp:docPr id="200351979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51979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420" cy="94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7E49">
              <w:rPr>
                <w:sz w:val="24"/>
                <w:szCs w:val="24"/>
              </w:rPr>
              <w:t>I</w:t>
            </w:r>
            <w:r w:rsidR="009D148F">
              <w:rPr>
                <w:sz w:val="24"/>
                <w:szCs w:val="24"/>
              </w:rPr>
              <w:t xml:space="preserve"> ett koordinatsystem kan</w:t>
            </w:r>
          </w:p>
          <w:p w14:paraId="78DA1B8B" w14:textId="77777777" w:rsidR="009D148F" w:rsidRDefault="009D148F" w:rsidP="006C7E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ange en punkts läge</w:t>
            </w:r>
          </w:p>
          <w:p w14:paraId="0989307B" w14:textId="2E248E54" w:rsidR="009D148F" w:rsidRDefault="009D148F" w:rsidP="006C7E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 två tal som kallas</w:t>
            </w:r>
          </w:p>
          <w:p w14:paraId="06AA9C48" w14:textId="77777777" w:rsidR="00085FD8" w:rsidRDefault="008519A3" w:rsidP="006C7E49">
            <w:pPr>
              <w:rPr>
                <w:sz w:val="24"/>
                <w:szCs w:val="24"/>
              </w:rPr>
            </w:pPr>
            <w:r w:rsidRPr="00B177E3">
              <w:rPr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3598E23" wp14:editId="1629D806">
                  <wp:simplePos x="0" y="0"/>
                  <wp:positionH relativeFrom="column">
                    <wp:posOffset>1151255</wp:posOffset>
                  </wp:positionH>
                  <wp:positionV relativeFrom="paragraph">
                    <wp:posOffset>15875</wp:posOffset>
                  </wp:positionV>
                  <wp:extent cx="598805" cy="325755"/>
                  <wp:effectExtent l="0" t="0" r="0" b="4445"/>
                  <wp:wrapNone/>
                  <wp:docPr id="124477154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77154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" cy="32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148F">
              <w:rPr>
                <w:sz w:val="24"/>
                <w:szCs w:val="24"/>
              </w:rPr>
              <w:t xml:space="preserve">koordinater. </w:t>
            </w:r>
          </w:p>
          <w:p w14:paraId="3492DAAE" w14:textId="73FE87BF" w:rsidR="00B177E3" w:rsidRPr="00085FD8" w:rsidRDefault="00085FD8" w:rsidP="006C7E49">
            <w:pPr>
              <w:rPr>
                <w:sz w:val="24"/>
                <w:szCs w:val="24"/>
              </w:rPr>
            </w:pPr>
            <w:r w:rsidRPr="00085FD8">
              <w:rPr>
                <w:sz w:val="20"/>
                <w:szCs w:val="20"/>
              </w:rPr>
              <w:t>Man säger "Två, fyra"</w:t>
            </w:r>
          </w:p>
        </w:tc>
      </w:tr>
      <w:tr w:rsidR="00504450" w14:paraId="0BF4234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28F1404" w14:textId="3E67B1F1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Riktningskoefficient</w:t>
            </w:r>
          </w:p>
        </w:tc>
        <w:tc>
          <w:tcPr>
            <w:tcW w:w="4531" w:type="dxa"/>
            <w:vAlign w:val="center"/>
          </w:tcPr>
          <w:p w14:paraId="3B61DB01" w14:textId="1C4C8ECA" w:rsidR="00C96237" w:rsidRDefault="00C96237" w:rsidP="00C96237">
            <w:pPr>
              <w:rPr>
                <w:sz w:val="24"/>
                <w:szCs w:val="24"/>
              </w:rPr>
            </w:pPr>
            <w:r w:rsidRPr="004B3F6C">
              <w:rPr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09E07A46" wp14:editId="54A51997">
                  <wp:simplePos x="0" y="0"/>
                  <wp:positionH relativeFrom="column">
                    <wp:posOffset>2021205</wp:posOffset>
                  </wp:positionH>
                  <wp:positionV relativeFrom="paragraph">
                    <wp:posOffset>-36195</wp:posOffset>
                  </wp:positionV>
                  <wp:extent cx="772795" cy="989965"/>
                  <wp:effectExtent l="0" t="0" r="1905" b="635"/>
                  <wp:wrapNone/>
                  <wp:docPr id="98915791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429816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795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7015" w:rsidRPr="00A07015">
              <w:rPr>
                <w:i/>
                <w:iCs/>
                <w:sz w:val="24"/>
                <w:szCs w:val="24"/>
              </w:rPr>
              <w:t>k</w:t>
            </w:r>
            <w:r w:rsidR="00A07015">
              <w:rPr>
                <w:sz w:val="24"/>
                <w:szCs w:val="24"/>
              </w:rPr>
              <w:t xml:space="preserve"> i räta linjens ekvation: </w:t>
            </w:r>
          </w:p>
          <w:p w14:paraId="054A3BF0" w14:textId="13338AD5" w:rsidR="00DB5C16" w:rsidRDefault="00A07015" w:rsidP="00C96237">
            <w:pPr>
              <w:rPr>
                <w:sz w:val="24"/>
                <w:szCs w:val="24"/>
              </w:rPr>
            </w:pPr>
            <w:r w:rsidRPr="00A07015">
              <w:rPr>
                <w:i/>
                <w:iCs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 = </w:t>
            </w:r>
            <w:proofErr w:type="spellStart"/>
            <w:r w:rsidRPr="00A07015">
              <w:rPr>
                <w:i/>
                <w:iCs/>
                <w:sz w:val="24"/>
                <w:szCs w:val="24"/>
              </w:rPr>
              <w:t>kx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r w:rsidRPr="00A07015">
              <w:rPr>
                <w:i/>
                <w:iCs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. </w:t>
            </w:r>
          </w:p>
          <w:p w14:paraId="215A03AB" w14:textId="77777777" w:rsidR="00C96237" w:rsidRDefault="00AF26A3" w:rsidP="00C96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Riktningskoefficienten </w:t>
            </w:r>
          </w:p>
          <w:p w14:paraId="09911F57" w14:textId="77777777" w:rsidR="00504450" w:rsidRDefault="00AF26A3" w:rsidP="00C96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07015">
              <w:rPr>
                <w:sz w:val="24"/>
                <w:szCs w:val="24"/>
              </w:rPr>
              <w:t>nger en linjes lutning.</w:t>
            </w:r>
          </w:p>
          <w:p w14:paraId="15FFA89C" w14:textId="59106050" w:rsidR="00C96237" w:rsidRPr="0056792C" w:rsidRDefault="00C85847" w:rsidP="00C96237">
            <w:pPr>
              <w:rPr>
                <w:sz w:val="24"/>
                <w:szCs w:val="24"/>
              </w:rPr>
            </w:pPr>
            <w:r w:rsidRPr="007D3949">
              <w:rPr>
                <w:sz w:val="20"/>
                <w:szCs w:val="20"/>
              </w:rPr>
              <w:t>Ri</w:t>
            </w:r>
            <w:r w:rsidR="007D3949" w:rsidRPr="007D3949">
              <w:rPr>
                <w:sz w:val="20"/>
                <w:szCs w:val="20"/>
              </w:rPr>
              <w:t>ktningskoefficienten ä</w:t>
            </w:r>
            <w:r w:rsidR="007D3949">
              <w:rPr>
                <w:sz w:val="24"/>
                <w:szCs w:val="24"/>
              </w:rPr>
              <w:t xml:space="preserve">r </w:t>
            </w:r>
            <w:r w:rsidR="007D3949" w:rsidRPr="007D3949">
              <w:rPr>
                <w:sz w:val="20"/>
                <w:szCs w:val="20"/>
              </w:rPr>
              <w:t>3</w:t>
            </w:r>
            <w:r w:rsidR="007D3949">
              <w:rPr>
                <w:sz w:val="20"/>
                <w:szCs w:val="20"/>
              </w:rPr>
              <w:t>.</w:t>
            </w:r>
            <w:r w:rsidRPr="007D3949">
              <w:rPr>
                <w:sz w:val="20"/>
                <w:szCs w:val="20"/>
              </w:rPr>
              <w:t xml:space="preserve"> </w:t>
            </w:r>
            <w:r w:rsidRPr="007D3949">
              <w:rPr>
                <w:i/>
                <w:iCs/>
                <w:sz w:val="20"/>
                <w:szCs w:val="20"/>
              </w:rPr>
              <w:t>y</w:t>
            </w:r>
            <w:r w:rsidRPr="007D3949">
              <w:rPr>
                <w:sz w:val="20"/>
                <w:szCs w:val="20"/>
              </w:rPr>
              <w:t xml:space="preserve"> = 3</w:t>
            </w:r>
            <w:r w:rsidRPr="007D3949">
              <w:rPr>
                <w:i/>
                <w:iCs/>
                <w:sz w:val="20"/>
                <w:szCs w:val="20"/>
              </w:rPr>
              <w:t>x</w:t>
            </w:r>
            <w:r w:rsidRPr="007D3949">
              <w:rPr>
                <w:sz w:val="20"/>
                <w:szCs w:val="20"/>
              </w:rPr>
              <w:t xml:space="preserve"> -2</w:t>
            </w:r>
          </w:p>
        </w:tc>
      </w:tr>
      <w:tr w:rsidR="00504450" w14:paraId="58CCC07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C933B9A" w14:textId="704839EE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Konstantterm</w:t>
            </w:r>
          </w:p>
        </w:tc>
        <w:tc>
          <w:tcPr>
            <w:tcW w:w="4531" w:type="dxa"/>
            <w:vAlign w:val="center"/>
          </w:tcPr>
          <w:p w14:paraId="74DF3E2B" w14:textId="389DAB87" w:rsidR="00C9372E" w:rsidRDefault="00C9372E" w:rsidP="00C9372E">
            <w:pPr>
              <w:rPr>
                <w:sz w:val="24"/>
                <w:szCs w:val="24"/>
              </w:rPr>
            </w:pPr>
            <w:r w:rsidRPr="004B3F6C">
              <w:rPr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2EA6C06B" wp14:editId="13CA1AA2">
                  <wp:simplePos x="0" y="0"/>
                  <wp:positionH relativeFrom="column">
                    <wp:posOffset>1880870</wp:posOffset>
                  </wp:positionH>
                  <wp:positionV relativeFrom="paragraph">
                    <wp:posOffset>22225</wp:posOffset>
                  </wp:positionV>
                  <wp:extent cx="772795" cy="989965"/>
                  <wp:effectExtent l="0" t="0" r="1905" b="635"/>
                  <wp:wrapNone/>
                  <wp:docPr id="199642981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429816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795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7015" w:rsidRPr="00A07015">
              <w:rPr>
                <w:i/>
                <w:iCs/>
                <w:sz w:val="24"/>
                <w:szCs w:val="24"/>
              </w:rPr>
              <w:t>m</w:t>
            </w:r>
            <w:r w:rsidR="00A07015">
              <w:rPr>
                <w:sz w:val="24"/>
                <w:szCs w:val="24"/>
              </w:rPr>
              <w:t xml:space="preserve"> i räta linjens ekvation: </w:t>
            </w:r>
          </w:p>
          <w:p w14:paraId="5661F385" w14:textId="5AF30899" w:rsidR="00BB3628" w:rsidRDefault="00A07015" w:rsidP="00C9372E">
            <w:pPr>
              <w:rPr>
                <w:sz w:val="24"/>
                <w:szCs w:val="24"/>
              </w:rPr>
            </w:pPr>
            <w:r w:rsidRPr="00A07015">
              <w:rPr>
                <w:i/>
                <w:iCs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 = </w:t>
            </w:r>
            <w:proofErr w:type="spellStart"/>
            <w:r w:rsidRPr="00A07015">
              <w:rPr>
                <w:i/>
                <w:iCs/>
                <w:sz w:val="24"/>
                <w:szCs w:val="24"/>
              </w:rPr>
              <w:t>kx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r w:rsidRPr="00A07015">
              <w:rPr>
                <w:i/>
                <w:iCs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. </w:t>
            </w:r>
          </w:p>
          <w:p w14:paraId="36E9A765" w14:textId="654669CC" w:rsidR="000A2103" w:rsidRDefault="00F7057D" w:rsidP="00C937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Anger värdet på </w:t>
            </w:r>
            <w:r w:rsidRPr="00A07015">
              <w:rPr>
                <w:i/>
                <w:iCs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 när </w:t>
            </w:r>
            <w:r w:rsidRPr="00A07015">
              <w:rPr>
                <w:i/>
                <w:iCs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 = 0</w:t>
            </w:r>
          </w:p>
          <w:p w14:paraId="20DE9B99" w14:textId="017D6C72" w:rsidR="002B658B" w:rsidRPr="000A2103" w:rsidRDefault="002B658B" w:rsidP="00C9372E">
            <w:pPr>
              <w:rPr>
                <w:sz w:val="20"/>
                <w:szCs w:val="20"/>
              </w:rPr>
            </w:pPr>
            <w:r w:rsidRPr="000A2103">
              <w:rPr>
                <w:sz w:val="20"/>
                <w:szCs w:val="20"/>
              </w:rPr>
              <w:t>L</w:t>
            </w:r>
            <w:r w:rsidR="000A2103" w:rsidRPr="000A2103">
              <w:rPr>
                <w:sz w:val="20"/>
                <w:szCs w:val="20"/>
              </w:rPr>
              <w:t>i</w:t>
            </w:r>
            <w:r w:rsidRPr="000A2103">
              <w:rPr>
                <w:sz w:val="20"/>
                <w:szCs w:val="20"/>
              </w:rPr>
              <w:t>njen skär y-axeln i (0,-2).</w:t>
            </w:r>
          </w:p>
          <w:p w14:paraId="6858D5E4" w14:textId="5ABD13DC" w:rsidR="000A2103" w:rsidRPr="000A2103" w:rsidRDefault="000A2103" w:rsidP="000A2103">
            <w:pPr>
              <w:rPr>
                <w:sz w:val="20"/>
                <w:szCs w:val="20"/>
              </w:rPr>
            </w:pPr>
            <w:r w:rsidRPr="000A2103">
              <w:rPr>
                <w:sz w:val="20"/>
                <w:szCs w:val="20"/>
              </w:rPr>
              <w:t>Konstanttermen är -2.</w:t>
            </w:r>
            <w:r w:rsidR="00FD04D4">
              <w:rPr>
                <w:sz w:val="20"/>
                <w:szCs w:val="20"/>
              </w:rPr>
              <w:t xml:space="preserve"> </w:t>
            </w:r>
            <w:r w:rsidR="00FD04D4" w:rsidRPr="00C85847">
              <w:rPr>
                <w:i/>
                <w:iCs/>
                <w:sz w:val="20"/>
                <w:szCs w:val="20"/>
              </w:rPr>
              <w:t>y</w:t>
            </w:r>
            <w:r w:rsidR="00FD04D4">
              <w:rPr>
                <w:sz w:val="20"/>
                <w:szCs w:val="20"/>
              </w:rPr>
              <w:t xml:space="preserve"> = </w:t>
            </w:r>
            <w:r w:rsidR="00C85847">
              <w:rPr>
                <w:sz w:val="20"/>
                <w:szCs w:val="20"/>
              </w:rPr>
              <w:t>3</w:t>
            </w:r>
            <w:r w:rsidR="00C85847" w:rsidRPr="00C85847">
              <w:rPr>
                <w:i/>
                <w:iCs/>
                <w:sz w:val="20"/>
                <w:szCs w:val="20"/>
              </w:rPr>
              <w:t>x</w:t>
            </w:r>
            <w:r w:rsidR="00C85847">
              <w:rPr>
                <w:sz w:val="20"/>
                <w:szCs w:val="20"/>
              </w:rPr>
              <w:t xml:space="preserve"> -2</w:t>
            </w:r>
          </w:p>
          <w:p w14:paraId="37627FC7" w14:textId="2B5D92FE" w:rsidR="00F7057D" w:rsidRPr="0056792C" w:rsidRDefault="00F7057D" w:rsidP="00C9372E">
            <w:pPr>
              <w:rPr>
                <w:sz w:val="24"/>
                <w:szCs w:val="24"/>
              </w:rPr>
            </w:pPr>
          </w:p>
        </w:tc>
      </w:tr>
      <w:tr w:rsidR="00504450" w14:paraId="2B48E0E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0776543" w14:textId="4BBCFBF5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Räta linjens ekvation</w:t>
            </w:r>
          </w:p>
        </w:tc>
        <w:tc>
          <w:tcPr>
            <w:tcW w:w="4531" w:type="dxa"/>
            <w:vAlign w:val="center"/>
          </w:tcPr>
          <w:p w14:paraId="3668E550" w14:textId="181CF6FE" w:rsidR="003A77E8" w:rsidRDefault="00A07015" w:rsidP="003A77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linjär funktion som kan </w:t>
            </w:r>
          </w:p>
          <w:p w14:paraId="23F3824B" w14:textId="77777777" w:rsidR="003A77E8" w:rsidRDefault="00A07015" w:rsidP="003A77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skrivas med </w:t>
            </w:r>
          </w:p>
          <w:p w14:paraId="7D0DC6AC" w14:textId="7131F0E5" w:rsidR="00DB5C16" w:rsidRDefault="00A07015" w:rsidP="003A77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formeln</w:t>
            </w:r>
            <w:r w:rsidR="00DB5C16">
              <w:rPr>
                <w:sz w:val="24"/>
                <w:szCs w:val="24"/>
              </w:rPr>
              <w:t xml:space="preserve"> (ekvationen): </w:t>
            </w:r>
          </w:p>
          <w:p w14:paraId="2F74B4CD" w14:textId="4E7A374A" w:rsidR="00504450" w:rsidRPr="00DB5C16" w:rsidRDefault="00A07015" w:rsidP="003A77E8">
            <w:pPr>
              <w:rPr>
                <w:b/>
                <w:bCs/>
                <w:sz w:val="24"/>
                <w:szCs w:val="24"/>
              </w:rPr>
            </w:pPr>
            <w:r w:rsidRPr="00DB5C16">
              <w:rPr>
                <w:b/>
                <w:bCs/>
                <w:sz w:val="24"/>
                <w:szCs w:val="24"/>
              </w:rPr>
              <w:t xml:space="preserve"> </w:t>
            </w:r>
            <w:r w:rsidRPr="00DB5C16">
              <w:rPr>
                <w:b/>
                <w:bCs/>
                <w:i/>
                <w:iCs/>
                <w:sz w:val="24"/>
                <w:szCs w:val="24"/>
              </w:rPr>
              <w:t>y</w:t>
            </w:r>
            <w:r w:rsidRPr="00DB5C1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C16">
              <w:rPr>
                <w:b/>
                <w:bCs/>
                <w:sz w:val="24"/>
                <w:szCs w:val="24"/>
              </w:rPr>
              <w:t xml:space="preserve">= </w:t>
            </w:r>
            <w:r w:rsidRPr="00DB5C16">
              <w:rPr>
                <w:b/>
                <w:bCs/>
                <w:i/>
                <w:iCs/>
                <w:sz w:val="24"/>
                <w:szCs w:val="24"/>
              </w:rPr>
              <w:t>kx</w:t>
            </w:r>
            <w:proofErr w:type="spellEnd"/>
            <w:r w:rsidRPr="00DB5C16">
              <w:rPr>
                <w:b/>
                <w:bCs/>
                <w:sz w:val="24"/>
                <w:szCs w:val="24"/>
              </w:rPr>
              <w:t xml:space="preserve"> + </w:t>
            </w:r>
            <w:r w:rsidRPr="00DB5C16">
              <w:rPr>
                <w:b/>
                <w:bCs/>
                <w:i/>
                <w:iCs/>
                <w:sz w:val="24"/>
                <w:szCs w:val="24"/>
              </w:rPr>
              <w:t>m</w:t>
            </w:r>
          </w:p>
        </w:tc>
      </w:tr>
      <w:tr w:rsidR="00504450" w14:paraId="5CEBFDD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3B6F12C" w14:textId="203C354A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Aritmetisk talföljd</w:t>
            </w:r>
          </w:p>
        </w:tc>
        <w:tc>
          <w:tcPr>
            <w:tcW w:w="4531" w:type="dxa"/>
            <w:vAlign w:val="center"/>
          </w:tcPr>
          <w:p w14:paraId="52F3B2AE" w14:textId="77777777" w:rsidR="00504450" w:rsidRDefault="00A07015" w:rsidP="00F0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följd av tal där differensen mellan två på varandra följande tal alltid är lika.</w:t>
            </w:r>
          </w:p>
          <w:p w14:paraId="428039E9" w14:textId="77777777" w:rsidR="00F02ACF" w:rsidRPr="00F02ACF" w:rsidRDefault="00DB5C16" w:rsidP="00F02ACF">
            <w:pPr>
              <w:rPr>
                <w:sz w:val="20"/>
                <w:szCs w:val="20"/>
              </w:rPr>
            </w:pPr>
            <w:r w:rsidRPr="00F02ACF">
              <w:rPr>
                <w:sz w:val="20"/>
                <w:szCs w:val="20"/>
              </w:rPr>
              <w:t>Till exempel</w:t>
            </w:r>
            <w:r w:rsidR="00F02ACF" w:rsidRPr="00F02ACF">
              <w:rPr>
                <w:sz w:val="20"/>
                <w:szCs w:val="20"/>
              </w:rPr>
              <w:t xml:space="preserve"> i talföljden</w:t>
            </w:r>
          </w:p>
          <w:p w14:paraId="7D64A98F" w14:textId="6C5DDA05" w:rsidR="00DB5C16" w:rsidRPr="00F02ACF" w:rsidRDefault="00F02ACF" w:rsidP="00F02ACF">
            <w:pPr>
              <w:rPr>
                <w:sz w:val="20"/>
                <w:szCs w:val="20"/>
              </w:rPr>
            </w:pPr>
            <w:r w:rsidRPr="00F02ACF">
              <w:rPr>
                <w:sz w:val="20"/>
                <w:szCs w:val="20"/>
              </w:rPr>
              <w:t>a)</w:t>
            </w:r>
            <w:r w:rsidR="00DB5C16" w:rsidRPr="00F02ACF">
              <w:rPr>
                <w:sz w:val="20"/>
                <w:szCs w:val="20"/>
              </w:rPr>
              <w:t xml:space="preserve"> 1, 3, 5, 7, 9 ...</w:t>
            </w:r>
            <w:r w:rsidRPr="00F02ACF">
              <w:rPr>
                <w:sz w:val="20"/>
                <w:szCs w:val="20"/>
              </w:rPr>
              <w:t xml:space="preserve"> är differensen 3</w:t>
            </w:r>
          </w:p>
          <w:p w14:paraId="5C4EFA7A" w14:textId="72120B75" w:rsidR="00DB5C16" w:rsidRPr="0056792C" w:rsidRDefault="00F02ACF" w:rsidP="00F02ACF">
            <w:pPr>
              <w:rPr>
                <w:sz w:val="24"/>
                <w:szCs w:val="24"/>
              </w:rPr>
            </w:pPr>
            <w:r w:rsidRPr="00F02ACF">
              <w:rPr>
                <w:sz w:val="20"/>
                <w:szCs w:val="20"/>
              </w:rPr>
              <w:t xml:space="preserve">b) </w:t>
            </w:r>
            <w:r w:rsidR="00DB5C16" w:rsidRPr="00F02ACF">
              <w:rPr>
                <w:sz w:val="20"/>
                <w:szCs w:val="20"/>
              </w:rPr>
              <w:t>1, 5, 9, 13, 17, 21 ...</w:t>
            </w:r>
            <w:r w:rsidRPr="00F02ACF">
              <w:rPr>
                <w:sz w:val="20"/>
                <w:szCs w:val="20"/>
              </w:rPr>
              <w:t xml:space="preserve"> är differensen 4</w:t>
            </w:r>
          </w:p>
        </w:tc>
      </w:tr>
      <w:tr w:rsidR="00504450" w14:paraId="0380D1E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0C8728F" w14:textId="3399825A" w:rsidR="00504450" w:rsidRDefault="00504450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Geometrisk talföljd</w:t>
            </w:r>
          </w:p>
        </w:tc>
        <w:tc>
          <w:tcPr>
            <w:tcW w:w="4531" w:type="dxa"/>
            <w:vAlign w:val="center"/>
          </w:tcPr>
          <w:p w14:paraId="271AD700" w14:textId="77777777" w:rsidR="00504450" w:rsidRDefault="00A07015" w:rsidP="00F0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följd av tal där kvoten mellan två på varandra följande tal alltid är lika.</w:t>
            </w:r>
          </w:p>
          <w:p w14:paraId="307943BB" w14:textId="77777777" w:rsidR="00EB5931" w:rsidRPr="00F02ACF" w:rsidRDefault="00DB5C16" w:rsidP="00F02ACF">
            <w:pPr>
              <w:rPr>
                <w:sz w:val="20"/>
                <w:szCs w:val="20"/>
              </w:rPr>
            </w:pPr>
            <w:r w:rsidRPr="00F02ACF">
              <w:rPr>
                <w:sz w:val="20"/>
                <w:szCs w:val="20"/>
              </w:rPr>
              <w:t>Till exempel</w:t>
            </w:r>
            <w:r w:rsidR="00EB5931" w:rsidRPr="00F02ACF">
              <w:rPr>
                <w:sz w:val="20"/>
                <w:szCs w:val="20"/>
              </w:rPr>
              <w:t xml:space="preserve"> i talföljden</w:t>
            </w:r>
          </w:p>
          <w:p w14:paraId="7F1886FE" w14:textId="54FF68E0" w:rsidR="00DB5C16" w:rsidRPr="00F02ACF" w:rsidRDefault="00EB5931" w:rsidP="00F02ACF">
            <w:pPr>
              <w:rPr>
                <w:sz w:val="20"/>
                <w:szCs w:val="20"/>
              </w:rPr>
            </w:pPr>
            <w:r w:rsidRPr="00F02ACF">
              <w:rPr>
                <w:sz w:val="20"/>
                <w:szCs w:val="20"/>
              </w:rPr>
              <w:t xml:space="preserve">a) </w:t>
            </w:r>
            <w:r w:rsidR="00DB5C16" w:rsidRPr="00F02ACF">
              <w:rPr>
                <w:sz w:val="20"/>
                <w:szCs w:val="20"/>
              </w:rPr>
              <w:t>1, 2, 4, 8, 16, 32 ...</w:t>
            </w:r>
            <w:r w:rsidRPr="00F02ACF">
              <w:rPr>
                <w:sz w:val="20"/>
                <w:szCs w:val="20"/>
              </w:rPr>
              <w:t>är kvoten 2</w:t>
            </w:r>
          </w:p>
          <w:p w14:paraId="34DFA9C6" w14:textId="69A85BB7" w:rsidR="00DB5C16" w:rsidRPr="0056792C" w:rsidRDefault="00EB5931" w:rsidP="00F02ACF">
            <w:pPr>
              <w:rPr>
                <w:sz w:val="24"/>
                <w:szCs w:val="24"/>
              </w:rPr>
            </w:pPr>
            <w:r w:rsidRPr="00F02ACF">
              <w:rPr>
                <w:sz w:val="20"/>
                <w:szCs w:val="20"/>
              </w:rPr>
              <w:t xml:space="preserve">b) </w:t>
            </w:r>
            <w:r w:rsidR="00DB5C16" w:rsidRPr="00F02ACF">
              <w:rPr>
                <w:sz w:val="20"/>
                <w:szCs w:val="20"/>
              </w:rPr>
              <w:t>1, 5, 25, 125, 625 ...</w:t>
            </w:r>
            <w:r w:rsidRPr="00F02ACF">
              <w:rPr>
                <w:sz w:val="20"/>
                <w:szCs w:val="20"/>
              </w:rPr>
              <w:t>är kvoten 5</w:t>
            </w:r>
          </w:p>
        </w:tc>
      </w:tr>
      <w:tr w:rsidR="00504450" w14:paraId="7C78FC8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482B622" w14:textId="380C3401" w:rsidR="00504450" w:rsidRDefault="00504450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7591FBE2" w14:textId="77777777" w:rsidR="00504450" w:rsidRPr="0056792C" w:rsidRDefault="00504450" w:rsidP="0066003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067A4" w14:textId="77777777" w:rsidR="00660030" w:rsidRDefault="00660030"/>
    <w:sectPr w:rsidR="00660030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7496D8" w14:textId="77777777" w:rsidR="008611A5" w:rsidRDefault="008611A5" w:rsidP="00041108">
      <w:pPr>
        <w:spacing w:after="0" w:line="240" w:lineRule="auto"/>
      </w:pPr>
      <w:r>
        <w:separator/>
      </w:r>
    </w:p>
  </w:endnote>
  <w:endnote w:type="continuationSeparator" w:id="0">
    <w:p w14:paraId="263722AE" w14:textId="77777777" w:rsidR="008611A5" w:rsidRDefault="008611A5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EndPr/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DA00B0" w14:textId="77777777" w:rsidR="008611A5" w:rsidRDefault="008611A5" w:rsidP="00041108">
      <w:pPr>
        <w:spacing w:after="0" w:line="240" w:lineRule="auto"/>
      </w:pPr>
      <w:r>
        <w:separator/>
      </w:r>
    </w:p>
  </w:footnote>
  <w:footnote w:type="continuationSeparator" w:id="0">
    <w:p w14:paraId="03A08049" w14:textId="77777777" w:rsidR="008611A5" w:rsidRDefault="008611A5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21E64"/>
    <w:rsid w:val="00041108"/>
    <w:rsid w:val="00043EB6"/>
    <w:rsid w:val="00044FD8"/>
    <w:rsid w:val="00073D34"/>
    <w:rsid w:val="00085FD8"/>
    <w:rsid w:val="00091609"/>
    <w:rsid w:val="000A2103"/>
    <w:rsid w:val="000E5439"/>
    <w:rsid w:val="001122EE"/>
    <w:rsid w:val="00195432"/>
    <w:rsid w:val="00221274"/>
    <w:rsid w:val="0023408E"/>
    <w:rsid w:val="00235ABA"/>
    <w:rsid w:val="00290783"/>
    <w:rsid w:val="002B658B"/>
    <w:rsid w:val="002D31F6"/>
    <w:rsid w:val="003027D4"/>
    <w:rsid w:val="00303F68"/>
    <w:rsid w:val="00320013"/>
    <w:rsid w:val="003303F9"/>
    <w:rsid w:val="003351DA"/>
    <w:rsid w:val="0035576C"/>
    <w:rsid w:val="0037255F"/>
    <w:rsid w:val="003A77E8"/>
    <w:rsid w:val="003C7CBB"/>
    <w:rsid w:val="00424EE2"/>
    <w:rsid w:val="0042666A"/>
    <w:rsid w:val="00453A25"/>
    <w:rsid w:val="004B19FD"/>
    <w:rsid w:val="004B3F6C"/>
    <w:rsid w:val="004D0894"/>
    <w:rsid w:val="004D5D11"/>
    <w:rsid w:val="00504450"/>
    <w:rsid w:val="00514551"/>
    <w:rsid w:val="00556508"/>
    <w:rsid w:val="0056792C"/>
    <w:rsid w:val="005A36D8"/>
    <w:rsid w:val="00612F31"/>
    <w:rsid w:val="00646D38"/>
    <w:rsid w:val="00660030"/>
    <w:rsid w:val="006A77A4"/>
    <w:rsid w:val="006C2736"/>
    <w:rsid w:val="006C6C70"/>
    <w:rsid w:val="006C7E49"/>
    <w:rsid w:val="006D5BB3"/>
    <w:rsid w:val="007119D2"/>
    <w:rsid w:val="007160A9"/>
    <w:rsid w:val="007478C6"/>
    <w:rsid w:val="00777FB1"/>
    <w:rsid w:val="007972FE"/>
    <w:rsid w:val="007B3C77"/>
    <w:rsid w:val="007D3949"/>
    <w:rsid w:val="007D5A09"/>
    <w:rsid w:val="007E6B2B"/>
    <w:rsid w:val="00830C88"/>
    <w:rsid w:val="008519A3"/>
    <w:rsid w:val="008611A5"/>
    <w:rsid w:val="00865040"/>
    <w:rsid w:val="00872EBE"/>
    <w:rsid w:val="008805C7"/>
    <w:rsid w:val="0089200D"/>
    <w:rsid w:val="0089317F"/>
    <w:rsid w:val="008E43D3"/>
    <w:rsid w:val="009279FA"/>
    <w:rsid w:val="00936D65"/>
    <w:rsid w:val="009651C3"/>
    <w:rsid w:val="009C4A06"/>
    <w:rsid w:val="009C5D77"/>
    <w:rsid w:val="009D148F"/>
    <w:rsid w:val="00A07015"/>
    <w:rsid w:val="00A76F45"/>
    <w:rsid w:val="00AA2147"/>
    <w:rsid w:val="00AA41C1"/>
    <w:rsid w:val="00AF26A3"/>
    <w:rsid w:val="00B16C37"/>
    <w:rsid w:val="00B177E3"/>
    <w:rsid w:val="00B2538E"/>
    <w:rsid w:val="00B342A1"/>
    <w:rsid w:val="00B41994"/>
    <w:rsid w:val="00B9257A"/>
    <w:rsid w:val="00BA3462"/>
    <w:rsid w:val="00BB0BE5"/>
    <w:rsid w:val="00BB3628"/>
    <w:rsid w:val="00BB68FA"/>
    <w:rsid w:val="00BE41DA"/>
    <w:rsid w:val="00C33E19"/>
    <w:rsid w:val="00C50586"/>
    <w:rsid w:val="00C85847"/>
    <w:rsid w:val="00C9372E"/>
    <w:rsid w:val="00C96237"/>
    <w:rsid w:val="00DA55AE"/>
    <w:rsid w:val="00DB5C16"/>
    <w:rsid w:val="00DD04A7"/>
    <w:rsid w:val="00DE41ED"/>
    <w:rsid w:val="00DF345D"/>
    <w:rsid w:val="00E111EB"/>
    <w:rsid w:val="00E3315D"/>
    <w:rsid w:val="00E800D7"/>
    <w:rsid w:val="00EA35A1"/>
    <w:rsid w:val="00EB5931"/>
    <w:rsid w:val="00EC6CF3"/>
    <w:rsid w:val="00EC797C"/>
    <w:rsid w:val="00F02ACF"/>
    <w:rsid w:val="00F2438A"/>
    <w:rsid w:val="00F7057D"/>
    <w:rsid w:val="00F71F3F"/>
    <w:rsid w:val="00FD04D4"/>
    <w:rsid w:val="00FE0A64"/>
    <w:rsid w:val="00F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1809</Characters>
  <Application>Microsoft Office Word</Application>
  <DocSecurity>0</DocSecurity>
  <Lines>106</Lines>
  <Paragraphs>102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2026-09-27T19:35:00Z</cp:lastPrinted>
  <dcterms:created xsi:type="dcterms:W3CDTF">2026-09-27T19:40:00Z</dcterms:created>
  <dcterms:modified xsi:type="dcterms:W3CDTF">2026-09-27T19:40:00Z</dcterms:modified>
</cp:coreProperties>
</file>